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FSR FNWI 16-17</w:t>
        <w:tab/>
        <w:tab/>
        <w:tab/>
        <w:tab/>
        <w:tab/>
        <w:tab/>
        <w:tab/>
      </w:r>
    </w:p>
    <w:p w:rsidR="00000000" w:rsidDel="00000000" w:rsidP="00000000" w:rsidRDefault="00000000" w:rsidRPr="00000000" w14:paraId="00000002">
      <w:pPr>
        <w:pageBreakBefore w:val="0"/>
        <w:rPr/>
      </w:pPr>
      <w:r w:rsidDel="00000000" w:rsidR="00000000" w:rsidRPr="00000000">
        <w:rPr>
          <w:rtl w:val="0"/>
        </w:rPr>
        <w:t xml:space="preserve">Diplomauitreikingen</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t xml:space="preserve">Naar aanleiding van een klacht van Richard Broersen hebben wij dit dossier opgepakt. Richard klaagde over het feit dat er maar 1 keer per jaar in september er een diplomauitreikingen waren voor zijn opleiding scheikunde. Omdat het binnen de opeiding scheikunde best normaal is om in januari af te studeren lijkt het logisch om ook in februari een diplomauitreiking te hebben. Hiervoor werd dit ook altijd georganiseerd in samenwerking met de master echter hier zijn ze mee opgehouden. Vervolgens hebben wij uitgezocht wat het beleid omtrend diplomauitreikingen is op de andere opleidingen op de FNWI. Hier hebben we mail contact over gehad met Kees (Beleidsmedewerker onderwijs/medezeggenschap). Kees vertelde dat de huidige situatie momenteel er als volgt uitziet:</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rFonts w:ascii="Calibri" w:cs="Calibri" w:eastAsia="Calibri" w:hAnsi="Calibri"/>
          <w:color w:val="1f497d"/>
        </w:rPr>
      </w:pPr>
      <w:r w:rsidDel="00000000" w:rsidR="00000000" w:rsidRPr="00000000">
        <w:rPr>
          <w:rFonts w:ascii="Calibri" w:cs="Calibri" w:eastAsia="Calibri" w:hAnsi="Calibri"/>
          <w:color w:val="1f497d"/>
          <w:rtl w:val="0"/>
        </w:rPr>
        <w:t xml:space="preserve">1.       De bacheloropleidingen van het CoS hebben sinds vele jaren 1 uitreiking per jaar, dat wil zeggen: 1x per jaar wordt een feestelijke uitreiking georganiseerd (de ‘Graduation Week’). De opleidingen hechten aan het cohort”gevoel”: de studenten zien elkaar veel tijdens cursussen en de opleidingsdirecteuren vinden het dan ook belangrijk dat ze het diploma-moment kunnen delen. Daarnaast geldt dat de diploma-aanvraag pieken in de zomermaanden. De studenten willen allemaal voor 1 september afstuderen om met hun masteropleiding te starten. Dat maakt dat de diploma-uitreiking in het najaar is.</w:t>
      </w:r>
    </w:p>
    <w:p w:rsidR="00000000" w:rsidDel="00000000" w:rsidP="00000000" w:rsidRDefault="00000000" w:rsidRPr="00000000" w14:paraId="00000007">
      <w:pPr>
        <w:pageBreakBefore w:val="0"/>
        <w:rPr>
          <w:rFonts w:ascii="Calibri" w:cs="Calibri" w:eastAsia="Calibri" w:hAnsi="Calibri"/>
          <w:color w:val="1f497d"/>
        </w:rPr>
      </w:pPr>
      <w:r w:rsidDel="00000000" w:rsidR="00000000" w:rsidRPr="00000000">
        <w:rPr>
          <w:rFonts w:ascii="Calibri" w:cs="Calibri" w:eastAsia="Calibri" w:hAnsi="Calibri"/>
          <w:color w:val="1f497d"/>
          <w:rtl w:val="0"/>
        </w:rPr>
        <w:t xml:space="preserve">2.       FPS  heeft 4 uitreikingen per jaar, BG heeft er 3. Dat is het beleid van het IIS.</w:t>
      </w:r>
    </w:p>
    <w:p w:rsidR="00000000" w:rsidDel="00000000" w:rsidP="00000000" w:rsidRDefault="00000000" w:rsidRPr="00000000" w14:paraId="00000008">
      <w:pPr>
        <w:pageBreakBefore w:val="0"/>
        <w:rPr>
          <w:rFonts w:ascii="Calibri" w:cs="Calibri" w:eastAsia="Calibri" w:hAnsi="Calibri"/>
          <w:color w:val="1f497d"/>
        </w:rPr>
      </w:pPr>
      <w:r w:rsidDel="00000000" w:rsidR="00000000" w:rsidRPr="00000000">
        <w:rPr>
          <w:rFonts w:ascii="Calibri" w:cs="Calibri" w:eastAsia="Calibri" w:hAnsi="Calibri"/>
          <w:color w:val="1f497d"/>
          <w:rtl w:val="0"/>
        </w:rPr>
        <w:t xml:space="preserve">3.       In de masteropleidingen is het onderwijs individueler (met lange afstudeerprojecten) en is het afstuderen ook meer door het jaar verspreid en veelal individueel. De masteropleidingen LW en EW geven er meestal de voorkeur aan de studenten om af te laten studeren met een ceremonie zodat de student toegesproken kan worden door een stagebegeleider. De 1-jarige masteropleidingen organiseren 1x per jaar een ceremonie.</w:t>
      </w:r>
    </w:p>
    <w:p w:rsidR="00000000" w:rsidDel="00000000" w:rsidP="00000000" w:rsidRDefault="00000000" w:rsidRPr="00000000" w14:paraId="00000009">
      <w:pPr>
        <w:pageBreakBefore w:val="0"/>
        <w:rPr>
          <w:rFonts w:ascii="Calibri" w:cs="Calibri" w:eastAsia="Calibri" w:hAnsi="Calibri"/>
          <w:color w:val="1f497d"/>
        </w:rPr>
      </w:pPr>
      <w:r w:rsidDel="00000000" w:rsidR="00000000" w:rsidRPr="00000000">
        <w:rPr>
          <w:rFonts w:ascii="Calibri" w:cs="Calibri" w:eastAsia="Calibri" w:hAnsi="Calibri"/>
          <w:color w:val="1f497d"/>
          <w:rtl w:val="0"/>
        </w:rPr>
        <w:t xml:space="preserve">4.       De IIS-opleidingen MBCS en FS hebben respectievelijk 3 en 1 uitreiking per jaar.</w:t>
      </w:r>
    </w:p>
    <w:p w:rsidR="00000000" w:rsidDel="00000000" w:rsidP="00000000" w:rsidRDefault="00000000" w:rsidRPr="00000000" w14:paraId="0000000A">
      <w:pPr>
        <w:pageBreakBefore w:val="0"/>
        <w:rPr/>
      </w:pPr>
      <w:r w:rsidDel="00000000" w:rsidR="00000000" w:rsidRPr="00000000">
        <w:rPr>
          <w:rFonts w:ascii="Calibri" w:cs="Calibri" w:eastAsia="Calibri" w:hAnsi="Calibri"/>
          <w:color w:val="1f497d"/>
          <w:rtl w:val="0"/>
        </w:rPr>
        <w:t xml:space="preserve">5.       Het staat de student altijd vrij om het diploma op te halen bij de balie. </w:t>
      </w: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Naar aanleiding hiervan hebben wij het ACD gemailed en zij zagen het probleem niet in. Ook hadden ze geen andere studenten die hier een probleem van maakten.</w:t>
      </w:r>
    </w:p>
    <w:p w:rsidR="00000000" w:rsidDel="00000000" w:rsidP="00000000" w:rsidRDefault="00000000" w:rsidRPr="00000000" w14:paraId="0000000D">
      <w:pPr>
        <w:pageBreakBefore w:val="0"/>
        <w:rPr/>
      </w:pPr>
      <w:r w:rsidDel="00000000" w:rsidR="00000000" w:rsidRPr="00000000">
        <w:rPr>
          <w:rtl w:val="0"/>
        </w:rPr>
        <w:t xml:space="preserve">Daarom heeft de raad besloten dat ze geen standpunt wil innemen over diplomauitreikingen omdat het probleem klaarblijkelijk niet breder gedragen wordt.</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